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98" w:rsidRPr="00115C97" w:rsidRDefault="00107898" w:rsidP="00115C97">
      <w:pPr>
        <w:pStyle w:val="a3"/>
        <w:rPr>
          <w:rFonts w:ascii="HG丸ｺﾞｼｯｸM-PRO" w:eastAsia="HG丸ｺﾞｼｯｸM-PRO" w:hAnsi="HG丸ｺﾞｼｯｸM-PRO"/>
          <w:b/>
          <w:sz w:val="48"/>
          <w:szCs w:val="48"/>
        </w:rPr>
      </w:pPr>
      <w:bookmarkStart w:id="0" w:name="_GoBack"/>
      <w:bookmarkEnd w:id="0"/>
      <w:r w:rsidRPr="00107898">
        <w:rPr>
          <w:rFonts w:ascii="HG丸ｺﾞｼｯｸM-PRO" w:eastAsia="HG丸ｺﾞｼｯｸM-PRO" w:hAnsi="HG丸ｺﾞｼｯｸM-PRO" w:hint="eastAsia"/>
          <w:b/>
          <w:sz w:val="48"/>
          <w:szCs w:val="48"/>
        </w:rPr>
        <w:t>第</w:t>
      </w:r>
      <w:r w:rsidR="00EC6A87">
        <w:rPr>
          <w:rFonts w:ascii="HG丸ｺﾞｼｯｸM-PRO" w:eastAsia="HG丸ｺﾞｼｯｸM-PRO" w:hAnsi="HG丸ｺﾞｼｯｸM-PRO" w:hint="eastAsia"/>
          <w:b/>
          <w:sz w:val="48"/>
          <w:szCs w:val="48"/>
        </w:rPr>
        <w:t>１4</w:t>
      </w:r>
      <w:r w:rsidRPr="00107898">
        <w:rPr>
          <w:rFonts w:ascii="HG丸ｺﾞｼｯｸM-PRO" w:eastAsia="HG丸ｺﾞｼｯｸM-PRO" w:hAnsi="HG丸ｺﾞｼｯｸM-PRO" w:hint="eastAsia"/>
          <w:b/>
          <w:sz w:val="48"/>
          <w:szCs w:val="48"/>
        </w:rPr>
        <w:t xml:space="preserve">回　</w:t>
      </w:r>
      <w:r w:rsidR="00ED4E2A" w:rsidRPr="00107898">
        <w:rPr>
          <w:rFonts w:ascii="HG丸ｺﾞｼｯｸM-PRO" w:eastAsia="HG丸ｺﾞｼｯｸM-PRO" w:hAnsi="HG丸ｺﾞｼｯｸM-PRO" w:hint="eastAsia"/>
          <w:b/>
          <w:sz w:val="48"/>
          <w:szCs w:val="48"/>
        </w:rPr>
        <w:t>食のリハビリテーションセミナー</w:t>
      </w:r>
    </w:p>
    <w:p w:rsidR="00107898" w:rsidRPr="00DA74E7" w:rsidRDefault="00DA74E7" w:rsidP="00107898">
      <w:pPr>
        <w:pStyle w:val="a3"/>
        <w:rPr>
          <w:sz w:val="24"/>
          <w:szCs w:val="24"/>
          <w:lang w:val="ja-JP"/>
        </w:rPr>
      </w:pPr>
      <w:r>
        <w:rPr>
          <w:rFonts w:hint="eastAsia"/>
          <w:lang w:val="ja-JP"/>
        </w:rPr>
        <w:t xml:space="preserve">　</w:t>
      </w:r>
    </w:p>
    <w:p w:rsidR="00D26208" w:rsidRPr="00107898" w:rsidRDefault="00107898" w:rsidP="00107898">
      <w:pPr>
        <w:pStyle w:val="a3"/>
        <w:rPr>
          <w:b/>
          <w:sz w:val="52"/>
          <w:szCs w:val="52"/>
          <w:lang w:val="ja-JP"/>
        </w:rPr>
      </w:pPr>
      <w:r w:rsidRPr="00107898">
        <w:rPr>
          <w:noProof/>
          <w:sz w:val="52"/>
          <w:szCs w:val="52"/>
        </w:rPr>
        <mc:AlternateContent>
          <mc:Choice Requires="wps">
            <w:drawing>
              <wp:anchor distT="0" distB="0" distL="114300" distR="114300" simplePos="0" relativeHeight="251659264" behindDoc="0" locked="0" layoutInCell="1" allowOverlap="1" wp14:anchorId="666D657C" wp14:editId="0DDB3B17">
                <wp:simplePos x="0" y="0"/>
                <wp:positionH relativeFrom="column">
                  <wp:posOffset>-5715</wp:posOffset>
                </wp:positionH>
                <wp:positionV relativeFrom="paragraph">
                  <wp:posOffset>625475</wp:posOffset>
                </wp:positionV>
                <wp:extent cx="61055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A2438"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9.25pt" to="480.3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" strokecolor="#f07f09 [3204]" strokeweight=".5pt">
                <v:stroke joinstyle="miter"/>
              </v:line>
            </w:pict>
          </mc:Fallback>
        </mc:AlternateContent>
      </w:r>
      <w:r w:rsidR="00364D03">
        <w:rPr>
          <w:rFonts w:hint="eastAsia"/>
          <w:b/>
          <w:sz w:val="52"/>
          <w:szCs w:val="52"/>
          <w:lang w:val="ja-JP"/>
        </w:rPr>
        <w:t>嚥下障害</w:t>
      </w:r>
      <w:r w:rsidR="003E0B81">
        <w:rPr>
          <w:rFonts w:hint="eastAsia"/>
          <w:b/>
          <w:sz w:val="52"/>
          <w:szCs w:val="52"/>
          <w:lang w:val="ja-JP"/>
        </w:rPr>
        <w:t xml:space="preserve">の基本とは　　</w:t>
      </w:r>
      <w:r w:rsidR="00364D03">
        <w:rPr>
          <w:rFonts w:hint="eastAsia"/>
          <w:b/>
          <w:sz w:val="52"/>
          <w:szCs w:val="52"/>
          <w:lang w:val="ja-JP"/>
        </w:rPr>
        <w:t xml:space="preserve">　　　　　</w:t>
      </w:r>
      <w:r w:rsidR="00115C97">
        <w:rPr>
          <w:rFonts w:hint="eastAsia"/>
          <w:b/>
          <w:sz w:val="52"/>
          <w:szCs w:val="52"/>
          <w:lang w:val="ja-JP"/>
        </w:rPr>
        <w:t xml:space="preserve">　　</w:t>
      </w:r>
      <w:r w:rsidR="00B02FA8">
        <w:rPr>
          <w:rFonts w:hint="eastAsia"/>
          <w:b/>
          <w:sz w:val="52"/>
          <w:szCs w:val="52"/>
          <w:lang w:val="ja-JP"/>
        </w:rPr>
        <w:t xml:space="preserve">　</w:t>
      </w:r>
      <w:r w:rsidR="00B02FA8">
        <w:rPr>
          <w:noProof/>
        </w:rPr>
        <w:drawing>
          <wp:inline distT="0" distB="0" distL="0" distR="0" wp14:anchorId="6B10CE3A" wp14:editId="7EC46EC4">
            <wp:extent cx="838200" cy="542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p>
    <w:p w:rsidR="00107898" w:rsidRPr="00DA74E7" w:rsidRDefault="00107898" w:rsidP="00107898">
      <w:pPr>
        <w:rPr>
          <w:sz w:val="16"/>
          <w:szCs w:val="16"/>
          <w:lang w:val="ja-JP"/>
        </w:rPr>
      </w:pPr>
    </w:p>
    <w:p w:rsidR="00ED4E2A" w:rsidRDefault="00ED4E2A" w:rsidP="00ED4E2A">
      <w:pPr>
        <w:rPr>
          <w:lang w:val="ja-JP"/>
        </w:rPr>
      </w:pPr>
      <w:r w:rsidRPr="003B16A1">
        <w:rPr>
          <w:rFonts w:hint="eastAsia"/>
          <w:highlight w:val="yellow"/>
        </w:rPr>
        <w:t>上松川診療所の原純一です。</w:t>
      </w:r>
      <w:r w:rsidRPr="003B16A1">
        <w:rPr>
          <w:rFonts w:hint="eastAsia"/>
          <w:highlight w:val="yellow"/>
        </w:rPr>
        <w:t>2011</w:t>
      </w:r>
      <w:r w:rsidRPr="003B16A1">
        <w:rPr>
          <w:rFonts w:hint="eastAsia"/>
          <w:highlight w:val="yellow"/>
        </w:rPr>
        <w:t>年</w:t>
      </w:r>
      <w:r w:rsidRPr="003B16A1">
        <w:rPr>
          <w:rFonts w:hint="eastAsia"/>
          <w:highlight w:val="yellow"/>
        </w:rPr>
        <w:t>4</w:t>
      </w:r>
      <w:r w:rsidRPr="003B16A1">
        <w:rPr>
          <w:rFonts w:hint="eastAsia"/>
          <w:highlight w:val="yellow"/>
        </w:rPr>
        <w:t>月からスタートさせていただきました食リハセミナーも今回</w:t>
      </w:r>
      <w:r w:rsidR="003E0B81">
        <w:rPr>
          <w:rFonts w:hint="eastAsia"/>
          <w:highlight w:val="yellow"/>
        </w:rPr>
        <w:t>14</w:t>
      </w:r>
      <w:r w:rsidR="003E0B81">
        <w:rPr>
          <w:rFonts w:hint="eastAsia"/>
          <w:highlight w:val="yellow"/>
        </w:rPr>
        <w:t>回目を迎えます。基本に立ち戻って、</w:t>
      </w:r>
      <w:r w:rsidR="001C596A">
        <w:rPr>
          <w:rFonts w:hint="eastAsia"/>
          <w:highlight w:val="yellow"/>
        </w:rPr>
        <w:t>嚥下障害の基本について</w:t>
      </w:r>
      <w:r w:rsidR="00C33275" w:rsidRPr="003B16A1">
        <w:rPr>
          <w:rFonts w:hint="eastAsia"/>
          <w:highlight w:val="yellow"/>
        </w:rPr>
        <w:t>。</w:t>
      </w:r>
      <w:r w:rsidR="003E0B81">
        <w:rPr>
          <w:rFonts w:hint="eastAsia"/>
          <w:highlight w:val="yellow"/>
        </w:rPr>
        <w:t>さらに、安全な飲食時の姿勢の紹介とのどを流れる映像をライブ</w:t>
      </w:r>
      <w:r w:rsidR="001C596A">
        <w:rPr>
          <w:rFonts w:hint="eastAsia"/>
          <w:highlight w:val="yellow"/>
        </w:rPr>
        <w:t>。</w:t>
      </w:r>
      <w:r w:rsidRPr="003B16A1">
        <w:rPr>
          <w:rFonts w:hint="eastAsia"/>
          <w:highlight w:val="yellow"/>
        </w:rPr>
        <w:t>さらに</w:t>
      </w:r>
      <w:r w:rsidR="003E0B81">
        <w:rPr>
          <w:rFonts w:hint="eastAsia"/>
          <w:highlight w:val="yellow"/>
        </w:rPr>
        <w:t>場外では嚥下障害に欠かせないとろみについてとろみ剤の違いや知っておきたいとろみ基準を手でのどで体験してもらう予定です</w:t>
      </w:r>
      <w:r w:rsidR="001C596A">
        <w:rPr>
          <w:rFonts w:hint="eastAsia"/>
          <w:highlight w:val="yellow"/>
        </w:rPr>
        <w:t>。</w:t>
      </w:r>
      <w:r w:rsidRPr="003B16A1">
        <w:rPr>
          <w:rFonts w:hint="eastAsia"/>
          <w:highlight w:val="yellow"/>
        </w:rPr>
        <w:t>多数のご参加をお待ちしております</w:t>
      </w:r>
      <w:r>
        <w:rPr>
          <w:rFonts w:hint="eastAsia"/>
        </w:rPr>
        <w:t>。</w:t>
      </w:r>
      <w:r>
        <w:rPr>
          <w:rFonts w:hint="eastAsia"/>
          <w:lang w:val="ja-JP"/>
        </w:rPr>
        <w:t xml:space="preserve">　　　　　　　　　　　　　　　　　　　　　　　　　</w:t>
      </w:r>
    </w:p>
    <w:p w:rsidR="00ED4E2A" w:rsidRDefault="00ED4E2A" w:rsidP="00DA74E7">
      <w:pPr>
        <w:jc w:val="right"/>
      </w:pPr>
      <w:r>
        <w:rPr>
          <w:rFonts w:hint="eastAsia"/>
          <w:lang w:val="ja-JP"/>
        </w:rPr>
        <w:t xml:space="preserve">　　　　　　　　　　　　　　　　　　　　　　きらり健康生活協同組合　食のリハビリテーション実行委員長　原純一</w:t>
      </w:r>
    </w:p>
    <w:p w:rsidR="00ED4E2A" w:rsidRPr="00DA74E7" w:rsidRDefault="00ED4E2A" w:rsidP="00DA74E7">
      <w:pPr>
        <w:pStyle w:val="a3"/>
        <w:ind w:firstLineChars="200" w:firstLine="560"/>
        <w:rPr>
          <w:rFonts w:ascii="Meiryo UI" w:hAnsi="Meiryo UI" w:cs="Meiryo UI"/>
          <w:b/>
          <w:color w:val="134153"/>
          <w:sz w:val="28"/>
          <w:szCs w:val="28"/>
        </w:rPr>
      </w:pPr>
      <w:r w:rsidRPr="00DA74E7">
        <w:rPr>
          <w:rFonts w:ascii="Meiryo UI" w:hAnsi="Meiryo UI" w:cs="Meiryo UI" w:hint="eastAsia"/>
          <w:b/>
          <w:color w:val="134153"/>
          <w:sz w:val="28"/>
          <w:szCs w:val="28"/>
        </w:rPr>
        <w:t>日</w:t>
      </w:r>
      <w:r w:rsidR="00107898" w:rsidRPr="00DA74E7">
        <w:rPr>
          <w:rFonts w:ascii="Meiryo UI" w:hAnsi="Meiryo UI" w:cs="Meiryo UI" w:hint="eastAsia"/>
          <w:b/>
          <w:color w:val="134153"/>
          <w:sz w:val="28"/>
          <w:szCs w:val="28"/>
        </w:rPr>
        <w:t xml:space="preserve">　</w:t>
      </w:r>
      <w:r w:rsidRPr="00DA74E7">
        <w:rPr>
          <w:rFonts w:ascii="Meiryo UI" w:hAnsi="Meiryo UI" w:cs="Meiryo UI" w:hint="eastAsia"/>
          <w:b/>
          <w:color w:val="134153"/>
          <w:sz w:val="28"/>
          <w:szCs w:val="28"/>
        </w:rPr>
        <w:t>時：</w:t>
      </w:r>
      <w:r w:rsidRPr="00DA74E7">
        <w:rPr>
          <w:rFonts w:ascii="Meiryo UI" w:hAnsi="Meiryo UI" w:cs="Meiryo UI"/>
          <w:b/>
          <w:color w:val="134153"/>
          <w:sz w:val="28"/>
          <w:szCs w:val="28"/>
        </w:rPr>
        <w:t>201</w:t>
      </w:r>
      <w:r w:rsidR="003E0B81">
        <w:rPr>
          <w:rFonts w:ascii="Meiryo UI" w:hAnsi="Meiryo UI" w:cs="Meiryo UI" w:hint="eastAsia"/>
          <w:b/>
          <w:color w:val="134153"/>
          <w:sz w:val="28"/>
          <w:szCs w:val="28"/>
        </w:rPr>
        <w:t>8</w:t>
      </w:r>
      <w:r w:rsidRPr="00DA74E7">
        <w:rPr>
          <w:rFonts w:ascii="Meiryo UI" w:hAnsi="Meiryo UI" w:cs="Meiryo UI" w:hint="eastAsia"/>
          <w:b/>
          <w:color w:val="134153"/>
          <w:sz w:val="28"/>
          <w:szCs w:val="28"/>
        </w:rPr>
        <w:t>年</w:t>
      </w:r>
      <w:r w:rsidR="003E0B81">
        <w:rPr>
          <w:rFonts w:ascii="Meiryo UI" w:hAnsi="Meiryo UI" w:cs="Meiryo UI" w:hint="eastAsia"/>
          <w:b/>
          <w:color w:val="134153"/>
          <w:sz w:val="28"/>
          <w:szCs w:val="28"/>
        </w:rPr>
        <w:t>6</w:t>
      </w:r>
      <w:r w:rsidRPr="00DA74E7">
        <w:rPr>
          <w:rFonts w:ascii="Meiryo UI" w:hAnsi="Meiryo UI" w:cs="Meiryo UI" w:hint="eastAsia"/>
          <w:b/>
          <w:color w:val="134153"/>
          <w:sz w:val="28"/>
          <w:szCs w:val="28"/>
        </w:rPr>
        <w:t>月</w:t>
      </w:r>
      <w:r w:rsidR="003E0B81">
        <w:rPr>
          <w:rFonts w:ascii="Meiryo UI" w:hAnsi="Meiryo UI" w:cs="Meiryo UI" w:hint="eastAsia"/>
          <w:b/>
          <w:color w:val="134153"/>
          <w:sz w:val="28"/>
          <w:szCs w:val="28"/>
        </w:rPr>
        <w:t>9</w:t>
      </w:r>
      <w:r w:rsidRPr="00DA74E7">
        <w:rPr>
          <w:rFonts w:ascii="Meiryo UI" w:hAnsi="Meiryo UI" w:cs="Meiryo UI" w:hint="eastAsia"/>
          <w:b/>
          <w:color w:val="134153"/>
          <w:sz w:val="28"/>
          <w:szCs w:val="28"/>
        </w:rPr>
        <w:t>日</w:t>
      </w:r>
      <w:r w:rsidR="00115C97">
        <w:rPr>
          <w:rFonts w:ascii="Meiryo UI" w:hAnsi="Meiryo UI" w:cs="Meiryo UI" w:hint="eastAsia"/>
          <w:b/>
          <w:color w:val="134153"/>
          <w:sz w:val="28"/>
          <w:szCs w:val="28"/>
        </w:rPr>
        <w:t>（土）</w:t>
      </w:r>
      <w:r w:rsidRPr="00DA74E7">
        <w:rPr>
          <w:rFonts w:ascii="Meiryo UI" w:hAnsi="Meiryo UI" w:cs="Meiryo UI"/>
          <w:b/>
          <w:color w:val="134153"/>
          <w:sz w:val="28"/>
          <w:szCs w:val="28"/>
        </w:rPr>
        <w:t>13:</w:t>
      </w:r>
      <w:r w:rsidR="0077604F">
        <w:rPr>
          <w:rFonts w:ascii="Meiryo UI" w:hAnsi="Meiryo UI" w:cs="Meiryo UI" w:hint="eastAsia"/>
          <w:b/>
          <w:color w:val="134153"/>
          <w:sz w:val="28"/>
          <w:szCs w:val="28"/>
        </w:rPr>
        <w:t>30</w:t>
      </w:r>
      <w:r w:rsidRPr="00DA74E7">
        <w:rPr>
          <w:rFonts w:ascii="Meiryo UI" w:hAnsi="Meiryo UI" w:cs="Meiryo UI" w:hint="eastAsia"/>
          <w:b/>
          <w:color w:val="134153"/>
          <w:sz w:val="28"/>
          <w:szCs w:val="28"/>
        </w:rPr>
        <w:t>〜16:30</w:t>
      </w:r>
      <w:r w:rsidR="00B821E9">
        <w:rPr>
          <w:rFonts w:ascii="Meiryo UI" w:hAnsi="Meiryo UI" w:cs="Meiryo UI" w:hint="eastAsia"/>
          <w:b/>
          <w:color w:val="134153"/>
          <w:sz w:val="28"/>
          <w:szCs w:val="28"/>
        </w:rPr>
        <w:t xml:space="preserve">    (受付1</w:t>
      </w:r>
      <w:r w:rsidR="0077604F">
        <w:rPr>
          <w:rFonts w:ascii="Meiryo UI" w:hAnsi="Meiryo UI" w:cs="Meiryo UI" w:hint="eastAsia"/>
          <w:b/>
          <w:color w:val="134153"/>
          <w:sz w:val="28"/>
          <w:szCs w:val="28"/>
        </w:rPr>
        <w:t>3</w:t>
      </w:r>
      <w:r w:rsidR="00B821E9">
        <w:rPr>
          <w:rFonts w:ascii="Meiryo UI" w:hAnsi="Meiryo UI" w:cs="Meiryo UI" w:hint="eastAsia"/>
          <w:b/>
          <w:color w:val="134153"/>
          <w:sz w:val="28"/>
          <w:szCs w:val="28"/>
        </w:rPr>
        <w:t>:</w:t>
      </w:r>
      <w:r w:rsidR="0077604F">
        <w:rPr>
          <w:rFonts w:ascii="Meiryo UI" w:hAnsi="Meiryo UI" w:cs="Meiryo UI" w:hint="eastAsia"/>
          <w:b/>
          <w:color w:val="134153"/>
          <w:sz w:val="28"/>
          <w:szCs w:val="28"/>
        </w:rPr>
        <w:t>00</w:t>
      </w:r>
      <w:r w:rsidR="00B821E9">
        <w:rPr>
          <w:rFonts w:ascii="Meiryo UI" w:hAnsi="Meiryo UI" w:cs="Meiryo UI" w:hint="eastAsia"/>
          <w:b/>
          <w:color w:val="134153"/>
          <w:sz w:val="28"/>
          <w:szCs w:val="28"/>
        </w:rPr>
        <w:t>～)</w:t>
      </w:r>
    </w:p>
    <w:p w:rsidR="00ED4E2A" w:rsidRPr="00DA74E7" w:rsidRDefault="00ED4E2A" w:rsidP="00DA74E7">
      <w:pPr>
        <w:pStyle w:val="a3"/>
        <w:ind w:firstLineChars="200" w:firstLine="560"/>
        <w:rPr>
          <w:b/>
          <w:color w:val="134153"/>
          <w:sz w:val="28"/>
          <w:szCs w:val="28"/>
        </w:rPr>
      </w:pPr>
      <w:r w:rsidRPr="00DA74E7">
        <w:rPr>
          <w:rFonts w:ascii="Meiryo UI" w:hAnsi="Meiryo UI" w:cs="Meiryo UI" w:hint="eastAsia"/>
          <w:b/>
          <w:color w:val="134153"/>
          <w:sz w:val="28"/>
          <w:szCs w:val="28"/>
        </w:rPr>
        <w:t>場</w:t>
      </w:r>
      <w:r w:rsidR="00107898" w:rsidRPr="00DA74E7">
        <w:rPr>
          <w:rFonts w:ascii="Meiryo UI" w:hAnsi="Meiryo UI" w:cs="Meiryo UI" w:hint="eastAsia"/>
          <w:b/>
          <w:color w:val="134153"/>
          <w:sz w:val="28"/>
          <w:szCs w:val="28"/>
        </w:rPr>
        <w:t xml:space="preserve">　</w:t>
      </w:r>
      <w:r w:rsidRPr="00DA74E7">
        <w:rPr>
          <w:rFonts w:ascii="Meiryo UI" w:hAnsi="Meiryo UI" w:cs="Meiryo UI" w:hint="eastAsia"/>
          <w:b/>
          <w:color w:val="134153"/>
          <w:sz w:val="28"/>
          <w:szCs w:val="28"/>
        </w:rPr>
        <w:t>所：</w:t>
      </w:r>
      <w:r w:rsidRPr="00DA74E7">
        <w:rPr>
          <w:rFonts w:hint="eastAsia"/>
          <w:b/>
          <w:color w:val="134153"/>
          <w:sz w:val="28"/>
          <w:szCs w:val="28"/>
        </w:rPr>
        <w:t>ラコパふくしま</w:t>
      </w:r>
      <w:r w:rsidR="00804477" w:rsidRPr="00C33D84">
        <w:rPr>
          <w:rFonts w:ascii="Meiryo UI" w:hAnsi="Meiryo UI" w:cs="Meiryo UI" w:hint="eastAsia"/>
          <w:b/>
          <w:color w:val="134153"/>
          <w:sz w:val="28"/>
          <w:szCs w:val="28"/>
        </w:rPr>
        <w:t>5</w:t>
      </w:r>
      <w:r w:rsidR="00804477" w:rsidRPr="00DA74E7">
        <w:rPr>
          <w:rFonts w:hint="eastAsia"/>
          <w:b/>
          <w:color w:val="134153"/>
          <w:sz w:val="28"/>
          <w:szCs w:val="28"/>
        </w:rPr>
        <w:t>階会議</w:t>
      </w:r>
      <w:r w:rsidRPr="00DA74E7">
        <w:rPr>
          <w:rFonts w:hint="eastAsia"/>
          <w:b/>
          <w:color w:val="134153"/>
          <w:sz w:val="28"/>
          <w:szCs w:val="28"/>
        </w:rPr>
        <w:t>室</w:t>
      </w:r>
      <w:r w:rsidR="00804477" w:rsidRPr="00DA74E7">
        <w:rPr>
          <w:rFonts w:hint="eastAsia"/>
          <w:b/>
          <w:color w:val="134153"/>
          <w:sz w:val="28"/>
          <w:szCs w:val="28"/>
        </w:rPr>
        <w:t xml:space="preserve">　福島市仲間町</w:t>
      </w:r>
      <w:r w:rsidR="00804477" w:rsidRPr="00C33D84">
        <w:rPr>
          <w:rFonts w:ascii="Meiryo UI" w:hAnsi="Meiryo UI" w:cs="Meiryo UI" w:hint="eastAsia"/>
          <w:b/>
          <w:color w:val="134153"/>
          <w:sz w:val="28"/>
          <w:szCs w:val="28"/>
        </w:rPr>
        <w:t>4-8</w:t>
      </w:r>
      <w:r w:rsidR="00804477" w:rsidRPr="00DA74E7">
        <w:rPr>
          <w:b/>
          <w:color w:val="134153"/>
          <w:sz w:val="28"/>
          <w:szCs w:val="28"/>
        </w:rPr>
        <w:t xml:space="preserve"> TEL.024-522-1600</w:t>
      </w:r>
    </w:p>
    <w:p w:rsidR="00ED4E2A" w:rsidRPr="00DA74E7" w:rsidRDefault="00ED4E2A" w:rsidP="00DA74E7">
      <w:pPr>
        <w:pStyle w:val="a3"/>
        <w:ind w:firstLineChars="200" w:firstLine="560"/>
        <w:rPr>
          <w:rFonts w:ascii="Meiryo UI" w:hAnsi="Meiryo UI" w:cs="Meiryo UI"/>
          <w:b/>
          <w:color w:val="134153"/>
          <w:sz w:val="28"/>
          <w:szCs w:val="28"/>
        </w:rPr>
      </w:pPr>
      <w:r w:rsidRPr="00DA74E7">
        <w:rPr>
          <w:rFonts w:ascii="Meiryo UI" w:hAnsi="Meiryo UI" w:cs="Meiryo UI" w:hint="eastAsia"/>
          <w:b/>
          <w:color w:val="134153"/>
          <w:sz w:val="28"/>
          <w:szCs w:val="28"/>
        </w:rPr>
        <w:t>定</w:t>
      </w:r>
      <w:r w:rsidR="00107898" w:rsidRPr="00DA74E7">
        <w:rPr>
          <w:rFonts w:ascii="Meiryo UI" w:hAnsi="Meiryo UI" w:cs="Meiryo UI" w:hint="eastAsia"/>
          <w:b/>
          <w:color w:val="134153"/>
          <w:sz w:val="28"/>
          <w:szCs w:val="28"/>
        </w:rPr>
        <w:t xml:space="preserve">　</w:t>
      </w:r>
      <w:r w:rsidRPr="00DA74E7">
        <w:rPr>
          <w:rFonts w:ascii="Meiryo UI" w:hAnsi="Meiryo UI" w:cs="Meiryo UI" w:hint="eastAsia"/>
          <w:b/>
          <w:color w:val="134153"/>
          <w:sz w:val="28"/>
          <w:szCs w:val="28"/>
        </w:rPr>
        <w:t>員：</w:t>
      </w:r>
      <w:r w:rsidR="0077604F">
        <w:rPr>
          <w:rFonts w:ascii="Meiryo UI" w:hAnsi="Meiryo UI" w:cs="Meiryo UI" w:hint="eastAsia"/>
          <w:b/>
          <w:color w:val="134153"/>
          <w:sz w:val="28"/>
          <w:szCs w:val="28"/>
        </w:rPr>
        <w:t>140</w:t>
      </w:r>
      <w:r w:rsidRPr="00DA74E7">
        <w:rPr>
          <w:rFonts w:ascii="Meiryo UI" w:hAnsi="Meiryo UI" w:cs="Meiryo UI" w:hint="eastAsia"/>
          <w:b/>
          <w:color w:val="134153"/>
          <w:sz w:val="28"/>
          <w:szCs w:val="28"/>
        </w:rPr>
        <w:t>名</w:t>
      </w:r>
      <w:r w:rsidRPr="00DA74E7">
        <w:rPr>
          <w:rFonts w:ascii="Meiryo UI" w:hAnsi="Meiryo UI" w:cs="Meiryo UI"/>
          <w:b/>
          <w:color w:val="134153"/>
          <w:sz w:val="28"/>
          <w:szCs w:val="28"/>
        </w:rPr>
        <w:t xml:space="preserve"> </w:t>
      </w:r>
      <w:r w:rsidR="00804477" w:rsidRPr="00DA74E7">
        <w:rPr>
          <w:rFonts w:ascii="Meiryo UI" w:hAnsi="Meiryo UI" w:cs="Meiryo UI" w:hint="eastAsia"/>
          <w:b/>
          <w:color w:val="134153"/>
          <w:sz w:val="28"/>
          <w:szCs w:val="28"/>
        </w:rPr>
        <w:t>（定員になり次第締め切らせていただきます）</w:t>
      </w:r>
    </w:p>
    <w:p w:rsidR="00ED4E2A" w:rsidRDefault="00ED4E2A" w:rsidP="00DA74E7">
      <w:pPr>
        <w:pStyle w:val="a3"/>
        <w:ind w:firstLineChars="200" w:firstLine="560"/>
        <w:rPr>
          <w:rFonts w:ascii="Meiryo UI" w:hAnsi="Meiryo UI" w:cs="Meiryo UI"/>
          <w:b/>
          <w:color w:val="134153"/>
          <w:sz w:val="28"/>
          <w:szCs w:val="28"/>
        </w:rPr>
      </w:pPr>
      <w:r w:rsidRPr="00DA74E7">
        <w:rPr>
          <w:rFonts w:ascii="Meiryo UI" w:hAnsi="Meiryo UI" w:cs="Meiryo UI" w:hint="eastAsia"/>
          <w:b/>
          <w:color w:val="134153"/>
          <w:sz w:val="28"/>
          <w:szCs w:val="28"/>
        </w:rPr>
        <w:t>参加費：1000円</w:t>
      </w:r>
      <w:r w:rsidR="00804477" w:rsidRPr="00DA74E7">
        <w:rPr>
          <w:rFonts w:ascii="Meiryo UI" w:hAnsi="Meiryo UI" w:cs="Meiryo UI" w:hint="eastAsia"/>
          <w:b/>
          <w:color w:val="134153"/>
          <w:sz w:val="28"/>
          <w:szCs w:val="28"/>
        </w:rPr>
        <w:t xml:space="preserve">　当日精算（領収書を発行いたします）</w:t>
      </w:r>
    </w:p>
    <w:p w:rsidR="00026266" w:rsidRPr="00026266" w:rsidRDefault="00026266" w:rsidP="0077604F">
      <w:pPr>
        <w:rPr>
          <w:b/>
          <w:i/>
          <w:u w:val="single"/>
        </w:rPr>
      </w:pPr>
      <w:r>
        <w:rPr>
          <w:rFonts w:hint="eastAsia"/>
        </w:rPr>
        <w:t xml:space="preserve">　　　</w:t>
      </w:r>
    </w:p>
    <w:p w:rsidR="00D26208" w:rsidRPr="00624EC6" w:rsidRDefault="00026266" w:rsidP="003B16A1">
      <w:pPr>
        <w:ind w:firstLineChars="400" w:firstLine="640"/>
        <w:rPr>
          <w:b/>
          <w:sz w:val="28"/>
        </w:rPr>
      </w:pPr>
      <w:r w:rsidRPr="00DA74E7">
        <w:rPr>
          <w:rFonts w:ascii="ＭＳ ゴシック" w:eastAsia="ＭＳ ゴシック" w:hAnsi="ＭＳ ゴシック" w:cs="Times New Roman"/>
          <w:noProof/>
          <w:kern w:val="2"/>
          <w:sz w:val="16"/>
          <w:szCs w:val="16"/>
        </w:rPr>
        <mc:AlternateContent>
          <mc:Choice Requires="wps">
            <w:drawing>
              <wp:anchor distT="0" distB="0" distL="114300" distR="114300" simplePos="0" relativeHeight="251673088" behindDoc="1" locked="0" layoutInCell="1" allowOverlap="1" wp14:anchorId="0DFF876B" wp14:editId="1EFADB35">
                <wp:simplePos x="0" y="0"/>
                <wp:positionH relativeFrom="column">
                  <wp:posOffset>-91440</wp:posOffset>
                </wp:positionH>
                <wp:positionV relativeFrom="paragraph">
                  <wp:posOffset>382905</wp:posOffset>
                </wp:positionV>
                <wp:extent cx="6696075" cy="3514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514725"/>
                        </a:xfrm>
                        <a:prstGeom prst="rect">
                          <a:avLst/>
                        </a:prstGeom>
                        <a:solidFill>
                          <a:srgbClr val="FFFFFF"/>
                        </a:solidFill>
                        <a:ln w="9525">
                          <a:solidFill>
                            <a:srgbClr val="0070C0"/>
                          </a:solidFill>
                          <a:miter lim="800000"/>
                          <a:headEnd/>
                          <a:tailEnd/>
                        </a:ln>
                      </wps:spPr>
                      <wps:txbx>
                        <w:txbxContent>
                          <w:p w:rsidR="00DA74E7" w:rsidRDefault="00026266">
                            <w:r>
                              <w:rPr>
                                <w:rFonts w:hint="eastAsia"/>
                              </w:rPr>
                              <w:t>スケジュール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876B" id="_x0000_t202" coordsize="21600,21600" o:spt="202" path="m,l,21600r21600,l21600,xe">
                <v:stroke joinstyle="miter"/>
                <v:path gradientshapeok="t" o:connecttype="rect"/>
              </v:shapetype>
              <v:shape id="テキスト ボックス 2" o:spid="_x0000_s1026" type="#_x0000_t202" style="position:absolute;left:0;text-align:left;margin-left:-7.2pt;margin-top:30.15pt;width:527.25pt;height:27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" strokecolor="#0070c0">
                <v:textbox>
                  <w:txbxContent>
                    <w:p w:rsidR="00DA74E7" w:rsidRDefault="00026266">
                      <w:r>
                        <w:rPr>
                          <w:rFonts w:hint="eastAsia"/>
                        </w:rPr>
                        <w:t>スケジュール</w:t>
                      </w:r>
                    </w:p>
                  </w:txbxContent>
                </v:textbox>
              </v:shape>
            </w:pict>
          </mc:Fallback>
        </mc:AlternateContent>
      </w:r>
      <w:r w:rsidR="00804477" w:rsidRPr="00DA74E7">
        <w:rPr>
          <w:rFonts w:hint="eastAsia"/>
          <w:sz w:val="28"/>
        </w:rPr>
        <w:t>応募方法：</w:t>
      </w:r>
      <w:r w:rsidR="00804477" w:rsidRPr="00DA74E7">
        <w:rPr>
          <w:rFonts w:hint="eastAsia"/>
          <w:sz w:val="28"/>
        </w:rPr>
        <w:t>FAX</w:t>
      </w:r>
      <w:r w:rsidR="00804477" w:rsidRPr="00DA74E7">
        <w:rPr>
          <w:rFonts w:hint="eastAsia"/>
          <w:sz w:val="28"/>
        </w:rPr>
        <w:t>にてお申し込みください。</w:t>
      </w:r>
      <w:r w:rsidR="00804477" w:rsidRPr="00624EC6">
        <w:rPr>
          <w:rFonts w:hint="eastAsia"/>
          <w:b/>
          <w:sz w:val="28"/>
          <w:u w:val="single"/>
        </w:rPr>
        <w:t>FAX</w:t>
      </w:r>
      <w:r w:rsidR="0060685A" w:rsidRPr="00624EC6">
        <w:rPr>
          <w:rFonts w:hint="eastAsia"/>
          <w:b/>
          <w:sz w:val="28"/>
          <w:u w:val="single"/>
        </w:rPr>
        <w:t>（</w:t>
      </w:r>
      <w:r w:rsidR="00804477" w:rsidRPr="00624EC6">
        <w:rPr>
          <w:rFonts w:hint="eastAsia"/>
          <w:b/>
          <w:sz w:val="28"/>
          <w:u w:val="single"/>
        </w:rPr>
        <w:t>024</w:t>
      </w:r>
      <w:r w:rsidR="00804477" w:rsidRPr="00624EC6">
        <w:rPr>
          <w:rFonts w:hint="eastAsia"/>
          <w:b/>
          <w:sz w:val="28"/>
          <w:u w:val="single"/>
        </w:rPr>
        <w:t>）</w:t>
      </w:r>
      <w:r w:rsidR="00804477" w:rsidRPr="00624EC6">
        <w:rPr>
          <w:rFonts w:hint="eastAsia"/>
          <w:b/>
          <w:sz w:val="28"/>
          <w:u w:val="single"/>
        </w:rPr>
        <w:t>558-1221</w:t>
      </w:r>
    </w:p>
    <w:p w:rsidR="00A93090" w:rsidRDefault="00A93090" w:rsidP="00A93090">
      <w:pPr>
        <w:ind w:firstLineChars="700" w:firstLine="1960"/>
        <w:rPr>
          <w:b/>
          <w:sz w:val="28"/>
        </w:rPr>
      </w:pPr>
    </w:p>
    <w:p w:rsidR="00DA74E7" w:rsidRPr="00833FFC" w:rsidRDefault="00115C97" w:rsidP="00833FFC">
      <w:pPr>
        <w:rPr>
          <w:rFonts w:eastAsia="ＭＳ 明朝"/>
        </w:rPr>
      </w:pPr>
      <w:r>
        <w:rPr>
          <w:rFonts w:ascii="ＭＳ ゴシック" w:eastAsia="ＭＳ ゴシック" w:hAnsi="ＭＳ ゴシック" w:cs="Times New Roman" w:hint="eastAsia"/>
          <w:b/>
          <w:color w:val="E36C0A"/>
          <w:kern w:val="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EC6A87" w:rsidRPr="00833FFC">
        <w:rPr>
          <w:rFonts w:hint="eastAsia"/>
          <w:b/>
          <w:color w:val="B35E06" w:themeColor="accent1" w:themeShade="BF"/>
          <w:sz w:val="40"/>
        </w:rPr>
        <w:t>嚥下障害の基本</w:t>
      </w:r>
      <w:r w:rsidR="00EC6A87">
        <w:rPr>
          <w:rFonts w:hint="eastAsia"/>
        </w:rPr>
        <w:t xml:space="preserve">　</w:t>
      </w:r>
      <w:r w:rsidR="00DA74E7" w:rsidRPr="00DA74E7">
        <w:rPr>
          <w:rFonts w:ascii="ＭＳ ゴシック" w:eastAsia="ＭＳ ゴシック" w:hAnsi="ＭＳ ゴシック" w:cs="Times New Roman" w:hint="eastAsia"/>
          <w:b/>
          <w:color w:val="E36C0A"/>
          <w:kern w:val="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DA74E7" w:rsidRPr="00DA74E7">
        <w:rPr>
          <w:rFonts w:ascii="ＭＳ ゴシック" w:eastAsia="ＭＳ ゴシック" w:hAnsi="ＭＳ ゴシック" w:cs="Times New Roman" w:hint="eastAsia"/>
          <w:b/>
          <w:color w:val="F79646"/>
          <w:kern w:val="2"/>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E02">
        <w:rPr>
          <w:rFonts w:ascii="ＭＳ ゴシック" w:eastAsia="ＭＳ ゴシック" w:hAnsi="ＭＳ ゴシック" w:cs="Times New Roman" w:hint="eastAsia"/>
          <w:b/>
          <w:kern w:val="2"/>
          <w:sz w:val="36"/>
          <w:szCs w:val="36"/>
        </w:rPr>
        <w:t xml:space="preserve">　</w:t>
      </w:r>
      <w:r w:rsidR="00A93090">
        <w:rPr>
          <w:rFonts w:ascii="ＭＳ ゴシック" w:eastAsia="ＭＳ ゴシック" w:hAnsi="ＭＳ ゴシック" w:cs="Times New Roman" w:hint="eastAsia"/>
          <w:b/>
          <w:kern w:val="2"/>
          <w:sz w:val="36"/>
          <w:szCs w:val="36"/>
        </w:rPr>
        <w:t xml:space="preserve">　</w:t>
      </w:r>
      <w:r w:rsidR="000B5080">
        <w:rPr>
          <w:rFonts w:ascii="ＭＳ ゴシック" w:eastAsia="ＭＳ ゴシック" w:hAnsi="ＭＳ ゴシック" w:cs="Times New Roman" w:hint="eastAsia"/>
          <w:b/>
          <w:kern w:val="2"/>
          <w:sz w:val="36"/>
          <w:szCs w:val="36"/>
        </w:rPr>
        <w:t xml:space="preserve">　　</w:t>
      </w:r>
      <w:r w:rsidR="0077604F">
        <w:rPr>
          <w:rFonts w:ascii="ＭＳ ゴシック" w:eastAsia="ＭＳ ゴシック" w:hAnsi="ＭＳ ゴシック" w:cs="Times New Roman" w:hint="eastAsia"/>
          <w:b/>
          <w:kern w:val="2"/>
          <w:sz w:val="36"/>
          <w:szCs w:val="36"/>
        </w:rPr>
        <w:t xml:space="preserve">　　　</w:t>
      </w:r>
      <w:r w:rsidR="00364D03">
        <w:rPr>
          <w:rFonts w:ascii="ＭＳ ゴシック" w:eastAsia="ＭＳ ゴシック" w:hAnsi="ＭＳ ゴシック" w:cs="Times New Roman" w:hint="eastAsia"/>
          <w:b/>
          <w:kern w:val="2"/>
          <w:sz w:val="36"/>
          <w:szCs w:val="36"/>
        </w:rPr>
        <w:t xml:space="preserve">　</w:t>
      </w:r>
      <w:r w:rsidR="0077604F">
        <w:rPr>
          <w:rFonts w:ascii="ＭＳ ゴシック" w:eastAsia="ＭＳ ゴシック" w:hAnsi="ＭＳ ゴシック" w:cs="Times New Roman" w:hint="eastAsia"/>
          <w:b/>
          <w:kern w:val="2"/>
          <w:sz w:val="36"/>
          <w:szCs w:val="36"/>
        </w:rPr>
        <w:t xml:space="preserve">　</w:t>
      </w:r>
      <w:r>
        <w:rPr>
          <w:rFonts w:ascii="HGP創英ﾌﾟﾚｾﾞﾝｽEB" w:eastAsia="HGP創英ﾌﾟﾚｾﾞﾝｽEB" w:hAnsi="ＭＳ ゴシック" w:cs="Times New Roman" w:hint="eastAsia"/>
          <w:b/>
          <w:color w:val="E36C0A"/>
          <w:kern w:val="2"/>
          <w:sz w:val="28"/>
          <w:szCs w:val="28"/>
          <w:u w:val="single"/>
        </w:rPr>
        <w:t>13：</w:t>
      </w:r>
      <w:r w:rsidR="0077604F">
        <w:rPr>
          <w:rFonts w:ascii="HGP創英ﾌﾟﾚｾﾞﾝｽEB" w:eastAsia="HGP創英ﾌﾟﾚｾﾞﾝｽEB" w:hAnsi="ＭＳ ゴシック" w:cs="Times New Roman" w:hint="eastAsia"/>
          <w:b/>
          <w:color w:val="E36C0A"/>
          <w:kern w:val="2"/>
          <w:sz w:val="28"/>
          <w:szCs w:val="28"/>
          <w:u w:val="single"/>
        </w:rPr>
        <w:t>30</w:t>
      </w:r>
      <w:r>
        <w:rPr>
          <w:rFonts w:ascii="HGP創英ﾌﾟﾚｾﾞﾝｽEB" w:eastAsia="HGP創英ﾌﾟﾚｾﾞﾝｽEB" w:hAnsi="ＭＳ ゴシック" w:cs="Times New Roman" w:hint="eastAsia"/>
          <w:b/>
          <w:color w:val="E36C0A"/>
          <w:kern w:val="2"/>
          <w:sz w:val="28"/>
          <w:szCs w:val="28"/>
          <w:u w:val="single"/>
        </w:rPr>
        <w:t>～</w:t>
      </w:r>
      <w:r w:rsidR="0077604F">
        <w:rPr>
          <w:rFonts w:ascii="HGP創英ﾌﾟﾚｾﾞﾝｽEB" w:eastAsia="HGP創英ﾌﾟﾚｾﾞﾝｽEB" w:hAnsi="ＭＳ ゴシック" w:cs="Times New Roman" w:hint="eastAsia"/>
          <w:b/>
          <w:color w:val="E36C0A"/>
          <w:kern w:val="2"/>
          <w:sz w:val="28"/>
          <w:szCs w:val="28"/>
          <w:u w:val="single"/>
        </w:rPr>
        <w:t>15</w:t>
      </w:r>
      <w:r>
        <w:rPr>
          <w:rFonts w:ascii="HGP創英ﾌﾟﾚｾﾞﾝｽEB" w:eastAsia="HGP創英ﾌﾟﾚｾﾞﾝｽEB" w:hAnsi="ＭＳ ゴシック" w:cs="Times New Roman" w:hint="eastAsia"/>
          <w:b/>
          <w:color w:val="E36C0A"/>
          <w:kern w:val="2"/>
          <w:sz w:val="28"/>
          <w:szCs w:val="28"/>
          <w:u w:val="single"/>
        </w:rPr>
        <w:t>：</w:t>
      </w:r>
      <w:r w:rsidR="0077604F">
        <w:rPr>
          <w:rFonts w:ascii="HGP創英ﾌﾟﾚｾﾞﾝｽEB" w:eastAsia="HGP創英ﾌﾟﾚｾﾞﾝｽEB" w:hAnsi="ＭＳ ゴシック" w:cs="Times New Roman" w:hint="eastAsia"/>
          <w:b/>
          <w:color w:val="E36C0A"/>
          <w:kern w:val="2"/>
          <w:sz w:val="28"/>
          <w:szCs w:val="28"/>
          <w:u w:val="single"/>
        </w:rPr>
        <w:t>00</w:t>
      </w:r>
    </w:p>
    <w:p w:rsidR="00833FFC" w:rsidRDefault="00DA74E7" w:rsidP="00DA74E7">
      <w:pPr>
        <w:widowControl w:val="0"/>
        <w:spacing w:after="0" w:line="240" w:lineRule="auto"/>
        <w:rPr>
          <w:rFonts w:ascii="HG丸ｺﾞｼｯｸM-PRO" w:eastAsia="HG丸ｺﾞｼｯｸM-PRO" w:hAnsi="HG丸ｺﾞｼｯｸM-PRO" w:cs="Times New Roman"/>
          <w:b/>
          <w:kern w:val="2"/>
          <w:sz w:val="32"/>
          <w:szCs w:val="32"/>
        </w:rPr>
      </w:pPr>
      <w:r w:rsidRPr="00DA74E7">
        <w:rPr>
          <w:rFonts w:ascii="ＭＳ ゴシック" w:eastAsia="ＭＳ ゴシック" w:hAnsi="ＭＳ ゴシック" w:cs="Times New Roman" w:hint="eastAsia"/>
          <w:b/>
          <w:kern w:val="2"/>
          <w:sz w:val="21"/>
        </w:rPr>
        <w:t xml:space="preserve">　</w:t>
      </w:r>
      <w:r w:rsidRPr="00DA74E7">
        <w:rPr>
          <w:rFonts w:ascii="HG丸ｺﾞｼｯｸM-PRO" w:eastAsia="HG丸ｺﾞｼｯｸM-PRO" w:hAnsi="HG丸ｺﾞｼｯｸM-PRO" w:cs="Times New Roman" w:hint="eastAsia"/>
          <w:b/>
          <w:kern w:val="2"/>
          <w:sz w:val="21"/>
        </w:rPr>
        <w:t xml:space="preserve">　</w:t>
      </w:r>
      <w:r w:rsidRPr="00DA74E7">
        <w:rPr>
          <w:rFonts w:ascii="HG丸ｺﾞｼｯｸM-PRO" w:eastAsia="HG丸ｺﾞｼｯｸM-PRO" w:hAnsi="HG丸ｺﾞｼｯｸM-PRO" w:cs="Times New Roman" w:hint="eastAsia"/>
          <w:kern w:val="2"/>
          <w:sz w:val="21"/>
        </w:rPr>
        <w:t xml:space="preserve">　</w:t>
      </w:r>
      <w:r w:rsidRPr="00DA74E7">
        <w:rPr>
          <w:rFonts w:ascii="HG丸ｺﾞｼｯｸM-PRO" w:eastAsia="HG丸ｺﾞｼｯｸM-PRO" w:hAnsi="HG丸ｺﾞｼｯｸM-PRO" w:cs="Times New Roman" w:hint="eastAsia"/>
          <w:b/>
          <w:kern w:val="2"/>
          <w:sz w:val="32"/>
          <w:szCs w:val="32"/>
        </w:rPr>
        <w:t>講師：原純一</w:t>
      </w:r>
      <w:r w:rsidR="005D6AB0">
        <w:rPr>
          <w:rFonts w:ascii="HG丸ｺﾞｼｯｸM-PRO" w:eastAsia="HG丸ｺﾞｼｯｸM-PRO" w:hAnsi="HG丸ｺﾞｼｯｸM-PRO" w:cs="Times New Roman" w:hint="eastAsia"/>
          <w:b/>
          <w:kern w:val="2"/>
          <w:sz w:val="32"/>
          <w:szCs w:val="32"/>
        </w:rPr>
        <w:t>（上松川診療所　歯科医師</w:t>
      </w:r>
    </w:p>
    <w:p w:rsidR="00DA74E7" w:rsidRDefault="00833FFC" w:rsidP="00833FFC">
      <w:pPr>
        <w:widowControl w:val="0"/>
        <w:spacing w:after="0" w:line="240" w:lineRule="auto"/>
        <w:ind w:firstLineChars="800" w:firstLine="2570"/>
        <w:rPr>
          <w:rFonts w:ascii="HG丸ｺﾞｼｯｸM-PRO" w:eastAsia="HG丸ｺﾞｼｯｸM-PRO" w:hAnsi="HG丸ｺﾞｼｯｸM-PRO" w:cs="Times New Roman"/>
          <w:b/>
          <w:kern w:val="2"/>
          <w:sz w:val="32"/>
          <w:szCs w:val="32"/>
        </w:rPr>
      </w:pPr>
      <w:r>
        <w:rPr>
          <w:rFonts w:ascii="HG丸ｺﾞｼｯｸM-PRO" w:eastAsia="HG丸ｺﾞｼｯｸM-PRO" w:hAnsi="HG丸ｺﾞｼｯｸM-PRO" w:cs="Times New Roman" w:hint="eastAsia"/>
          <w:b/>
          <w:kern w:val="2"/>
          <w:sz w:val="32"/>
          <w:szCs w:val="32"/>
        </w:rPr>
        <w:t xml:space="preserve">　摂食嚥下リハビリテーション学会認定士</w:t>
      </w:r>
      <w:r w:rsidR="005D6AB0">
        <w:rPr>
          <w:rFonts w:ascii="HG丸ｺﾞｼｯｸM-PRO" w:eastAsia="HG丸ｺﾞｼｯｸM-PRO" w:hAnsi="HG丸ｺﾞｼｯｸM-PRO" w:cs="Times New Roman" w:hint="eastAsia"/>
          <w:b/>
          <w:kern w:val="2"/>
          <w:sz w:val="32"/>
          <w:szCs w:val="32"/>
        </w:rPr>
        <w:t>）</w:t>
      </w:r>
    </w:p>
    <w:p w:rsidR="00DA74E7" w:rsidRPr="00DA74E7" w:rsidRDefault="00DA74E7" w:rsidP="00DA74E7">
      <w:pPr>
        <w:widowControl w:val="0"/>
        <w:spacing w:after="0" w:line="240" w:lineRule="auto"/>
        <w:jc w:val="both"/>
        <w:rPr>
          <w:rFonts w:ascii="ＭＳ ゴシック" w:eastAsia="ＭＳ ゴシック" w:hAnsi="ＭＳ ゴシック" w:cs="Times New Roman"/>
          <w:kern w:val="2"/>
          <w:sz w:val="16"/>
          <w:szCs w:val="16"/>
        </w:rPr>
      </w:pPr>
    </w:p>
    <w:p w:rsidR="0077604F" w:rsidRPr="00833FFC" w:rsidRDefault="00833FFC" w:rsidP="00833FFC">
      <w:pPr>
        <w:rPr>
          <w:rFonts w:ascii="ＭＳ ゴシック" w:eastAsia="ＭＳ ゴシック" w:hAnsi="ＭＳ ゴシック" w:cs="Times New Roman"/>
          <w:b/>
          <w:color w:val="FF0000"/>
          <w:kern w:val="2"/>
          <w:sz w:val="16"/>
          <w:szCs w:val="16"/>
        </w:rPr>
      </w:pPr>
      <w:r>
        <w:rPr>
          <w:rFonts w:ascii="HG丸ｺﾞｼｯｸM-PRO" w:eastAsia="HG丸ｺﾞｼｯｸM-PRO" w:hAnsi="HG丸ｺﾞｼｯｸM-PRO" w:cs="Times New Roman" w:hint="eastAsia"/>
          <w:b/>
          <w:color w:val="FF0000"/>
          <w:kern w:val="2"/>
          <w:sz w:val="24"/>
          <w:szCs w:val="24"/>
        </w:rPr>
        <w:t xml:space="preserve">　</w:t>
      </w:r>
      <w:r w:rsidR="00DA74E7" w:rsidRPr="00833FFC">
        <w:rPr>
          <w:rFonts w:ascii="ＭＳ ゴシック" w:eastAsia="ＭＳ ゴシック" w:hAnsi="ＭＳ ゴシック" w:cs="Times New Roman" w:hint="eastAsia"/>
          <w:b/>
          <w:color w:val="B35E06" w:themeColor="accent1" w:themeShade="BF"/>
          <w:kern w:val="2"/>
          <w:sz w:val="32"/>
          <w:szCs w:val="24"/>
        </w:rPr>
        <w:t>休憩時間</w:t>
      </w:r>
      <w:r w:rsidRPr="00833FFC">
        <w:rPr>
          <w:rFonts w:ascii="ＭＳ ゴシック" w:eastAsia="ＭＳ ゴシック" w:hAnsi="ＭＳ ゴシック" w:cs="Times New Roman" w:hint="eastAsia"/>
          <w:b/>
          <w:color w:val="B35E06" w:themeColor="accent1" w:themeShade="BF"/>
          <w:kern w:val="2"/>
          <w:szCs w:val="24"/>
        </w:rPr>
        <w:t xml:space="preserve">　　　　</w:t>
      </w:r>
      <w:r>
        <w:rPr>
          <w:rFonts w:ascii="ＭＳ ゴシック" w:eastAsia="ＭＳ ゴシック" w:hAnsi="ＭＳ ゴシック" w:cs="Times New Roman" w:hint="eastAsia"/>
          <w:b/>
          <w:color w:val="B35E06" w:themeColor="accent1" w:themeShade="BF"/>
          <w:kern w:val="2"/>
          <w:szCs w:val="24"/>
        </w:rPr>
        <w:t xml:space="preserve">　</w:t>
      </w:r>
      <w:r w:rsidRPr="00833FFC">
        <w:rPr>
          <w:rFonts w:ascii="ＭＳ ゴシック" w:eastAsia="ＭＳ ゴシック" w:hAnsi="ＭＳ ゴシック" w:cs="Times New Roman" w:hint="eastAsia"/>
          <w:b/>
          <w:color w:val="B35E06" w:themeColor="accent1" w:themeShade="BF"/>
          <w:kern w:val="2"/>
          <w:szCs w:val="24"/>
        </w:rPr>
        <w:t xml:space="preserve">　　　　　　　　　　　　</w:t>
      </w:r>
      <w:r w:rsidR="00DA74E7" w:rsidRPr="00833FFC">
        <w:rPr>
          <w:rFonts w:ascii="ＭＳ ゴシック" w:eastAsia="ＭＳ ゴシック" w:hAnsi="ＭＳ ゴシック" w:cs="Times New Roman" w:hint="eastAsia"/>
          <w:b/>
          <w:color w:val="B35E06" w:themeColor="accent1" w:themeShade="BF"/>
          <w:kern w:val="2"/>
          <w:szCs w:val="24"/>
        </w:rPr>
        <w:t xml:space="preserve">　</w:t>
      </w:r>
      <w:r w:rsidRPr="00833FFC">
        <w:rPr>
          <w:rFonts w:ascii="ＭＳ ゴシック" w:eastAsia="ＭＳ ゴシック" w:hAnsi="ＭＳ ゴシック" w:cs="Times New Roman" w:hint="eastAsia"/>
          <w:b/>
          <w:color w:val="B35E06" w:themeColor="accent1" w:themeShade="BF"/>
          <w:kern w:val="2"/>
          <w:szCs w:val="24"/>
        </w:rPr>
        <w:t xml:space="preserve">　　　　　　　　</w:t>
      </w:r>
      <w:r w:rsidR="00115C97" w:rsidRPr="00833FFC">
        <w:rPr>
          <w:rFonts w:ascii="ＭＳ ゴシック" w:eastAsia="ＭＳ ゴシック" w:hAnsi="ＭＳ ゴシック" w:cs="Times New Roman" w:hint="eastAsia"/>
          <w:b/>
          <w:color w:val="B35E06" w:themeColor="accent1" w:themeShade="BF"/>
          <w:kern w:val="2"/>
          <w:sz w:val="28"/>
          <w:szCs w:val="24"/>
          <w:u w:val="single"/>
        </w:rPr>
        <w:t>1</w:t>
      </w:r>
      <w:r w:rsidR="0077604F" w:rsidRPr="00833FFC">
        <w:rPr>
          <w:rFonts w:ascii="ＭＳ ゴシック" w:eastAsia="ＭＳ ゴシック" w:hAnsi="ＭＳ ゴシック" w:cs="Times New Roman" w:hint="eastAsia"/>
          <w:b/>
          <w:color w:val="B35E06" w:themeColor="accent1" w:themeShade="BF"/>
          <w:kern w:val="2"/>
          <w:sz w:val="28"/>
          <w:szCs w:val="24"/>
          <w:u w:val="single"/>
        </w:rPr>
        <w:t>5</w:t>
      </w:r>
      <w:r w:rsidR="00115C97" w:rsidRPr="00833FFC">
        <w:rPr>
          <w:rFonts w:ascii="ＭＳ ゴシック" w:eastAsia="ＭＳ ゴシック" w:hAnsi="ＭＳ ゴシック" w:cs="Times New Roman" w:hint="eastAsia"/>
          <w:b/>
          <w:color w:val="B35E06" w:themeColor="accent1" w:themeShade="BF"/>
          <w:kern w:val="2"/>
          <w:sz w:val="28"/>
          <w:szCs w:val="24"/>
          <w:u w:val="single"/>
        </w:rPr>
        <w:t>:</w:t>
      </w:r>
      <w:r w:rsidR="0077604F" w:rsidRPr="00833FFC">
        <w:rPr>
          <w:rFonts w:ascii="ＭＳ ゴシック" w:eastAsia="ＭＳ ゴシック" w:hAnsi="ＭＳ ゴシック" w:cs="Times New Roman" w:hint="eastAsia"/>
          <w:b/>
          <w:color w:val="B35E06" w:themeColor="accent1" w:themeShade="BF"/>
          <w:kern w:val="2"/>
          <w:sz w:val="28"/>
          <w:szCs w:val="24"/>
          <w:u w:val="single"/>
        </w:rPr>
        <w:t>00</w:t>
      </w:r>
      <w:r w:rsidR="00DA74E7" w:rsidRPr="00833FFC">
        <w:rPr>
          <w:rFonts w:ascii="ＭＳ ゴシック" w:eastAsia="ＭＳ ゴシック" w:hAnsi="ＭＳ ゴシック" w:cs="Times New Roman" w:hint="eastAsia"/>
          <w:b/>
          <w:color w:val="B35E06" w:themeColor="accent1" w:themeShade="BF"/>
          <w:kern w:val="2"/>
          <w:sz w:val="28"/>
          <w:szCs w:val="24"/>
          <w:u w:val="single"/>
        </w:rPr>
        <w:t>～</w:t>
      </w:r>
      <w:r w:rsidR="00115C97" w:rsidRPr="00833FFC">
        <w:rPr>
          <w:rFonts w:ascii="ＭＳ ゴシック" w:eastAsia="ＭＳ ゴシック" w:hAnsi="ＭＳ ゴシック" w:cs="Times New Roman" w:hint="eastAsia"/>
          <w:b/>
          <w:color w:val="B35E06" w:themeColor="accent1" w:themeShade="BF"/>
          <w:kern w:val="2"/>
          <w:sz w:val="28"/>
          <w:szCs w:val="24"/>
          <w:u w:val="single"/>
        </w:rPr>
        <w:t>1</w:t>
      </w:r>
      <w:r w:rsidR="0077604F" w:rsidRPr="00833FFC">
        <w:rPr>
          <w:rFonts w:ascii="ＭＳ ゴシック" w:eastAsia="ＭＳ ゴシック" w:hAnsi="ＭＳ ゴシック" w:cs="Times New Roman" w:hint="eastAsia"/>
          <w:b/>
          <w:color w:val="B35E06" w:themeColor="accent1" w:themeShade="BF"/>
          <w:kern w:val="2"/>
          <w:sz w:val="28"/>
          <w:szCs w:val="24"/>
          <w:u w:val="single"/>
        </w:rPr>
        <w:t>5</w:t>
      </w:r>
      <w:r w:rsidR="00115C97" w:rsidRPr="00833FFC">
        <w:rPr>
          <w:rFonts w:ascii="ＭＳ ゴシック" w:eastAsia="ＭＳ ゴシック" w:hAnsi="ＭＳ ゴシック" w:cs="Times New Roman" w:hint="eastAsia"/>
          <w:b/>
          <w:color w:val="B35E06" w:themeColor="accent1" w:themeShade="BF"/>
          <w:kern w:val="2"/>
          <w:sz w:val="28"/>
          <w:szCs w:val="24"/>
          <w:u w:val="single"/>
        </w:rPr>
        <w:t>:</w:t>
      </w:r>
      <w:r w:rsidRPr="00833FFC">
        <w:rPr>
          <w:rFonts w:ascii="ＭＳ ゴシック" w:eastAsia="ＭＳ ゴシック" w:hAnsi="ＭＳ ゴシック" w:cs="Times New Roman" w:hint="eastAsia"/>
          <w:b/>
          <w:color w:val="B35E06" w:themeColor="accent1" w:themeShade="BF"/>
          <w:kern w:val="2"/>
          <w:sz w:val="28"/>
          <w:szCs w:val="24"/>
          <w:u w:val="single"/>
        </w:rPr>
        <w:t>20</w:t>
      </w:r>
    </w:p>
    <w:p w:rsidR="00364D03" w:rsidRPr="00833FFC" w:rsidRDefault="00DA74E7" w:rsidP="00833FFC">
      <w:pPr>
        <w:widowControl w:val="0"/>
        <w:spacing w:after="0" w:line="240" w:lineRule="auto"/>
        <w:rPr>
          <w:rFonts w:ascii="ＭＳ ゴシック" w:eastAsia="ＭＳ ゴシック" w:hAnsi="ＭＳ ゴシック" w:cs="Times New Roman"/>
          <w:b/>
          <w:color w:val="E36C0A"/>
          <w:kern w:val="2"/>
          <w:sz w:val="36"/>
          <w:szCs w:val="36"/>
        </w:rPr>
      </w:pPr>
      <w:r w:rsidRPr="00DA74E7">
        <w:rPr>
          <w:rFonts w:ascii="ＭＳ ゴシック" w:eastAsia="ＭＳ ゴシック" w:hAnsi="ＭＳ ゴシック" w:cs="Times New Roman" w:hint="eastAsia"/>
          <w:b/>
          <w:color w:val="E36C0A"/>
          <w:kern w:val="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33FFC" w:rsidRPr="00833FFC">
        <w:rPr>
          <w:rFonts w:hint="eastAsia"/>
          <w:b/>
          <w:color w:val="B35E06" w:themeColor="accent1" w:themeShade="BF"/>
          <w:sz w:val="32"/>
        </w:rPr>
        <w:t>側臥位の作り方＆嚥下内視鏡検査ライブ</w:t>
      </w:r>
      <w:r w:rsidR="0077604F">
        <w:rPr>
          <w:rFonts w:ascii="ＭＳ ゴシック" w:eastAsia="ＭＳ ゴシック" w:hAnsi="ＭＳ ゴシック" w:cs="Times New Roman" w:hint="eastAsia"/>
          <w:b/>
          <w:color w:val="E36C0A"/>
          <w:kern w:val="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33FFC">
        <w:rPr>
          <w:rFonts w:ascii="ＭＳ ゴシック" w:eastAsia="ＭＳ ゴシック" w:hAnsi="ＭＳ ゴシック" w:cs="Times New Roman" w:hint="eastAsia"/>
          <w:b/>
          <w:color w:val="E36C0A"/>
          <w:kern w:val="2"/>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33FFC">
        <w:rPr>
          <w:rFonts w:ascii="ＭＳ ゴシック" w:eastAsia="ＭＳ ゴシック" w:hAnsi="ＭＳ ゴシック" w:cs="Times New Roman" w:hint="eastAsia"/>
          <w:b/>
          <w:color w:val="E36C0A"/>
          <w:kern w:val="2"/>
          <w:sz w:val="36"/>
          <w:szCs w:val="36"/>
        </w:rPr>
        <w:t xml:space="preserve"> </w:t>
      </w:r>
      <w:r w:rsidR="00833FFC">
        <w:rPr>
          <w:rFonts w:ascii="HGP創英ﾌﾟﾚｾﾞﾝｽEB" w:eastAsia="HGP創英ﾌﾟﾚｾﾞﾝｽEB" w:hAnsi="ＭＳ ゴシック" w:cs="Times New Roman" w:hint="eastAsia"/>
          <w:b/>
          <w:color w:val="E36C0A"/>
          <w:kern w:val="2"/>
          <w:sz w:val="28"/>
          <w:szCs w:val="28"/>
          <w:u w:val="single"/>
        </w:rPr>
        <w:t>15：20～16：15</w:t>
      </w:r>
      <w:r w:rsidR="00833FFC">
        <w:rPr>
          <w:rFonts w:ascii="ＭＳ ゴシック" w:eastAsia="ＭＳ ゴシック" w:hAnsi="ＭＳ ゴシック" w:cs="Times New Roman" w:hint="eastAsia"/>
          <w:b/>
          <w:color w:val="E36C0A"/>
          <w:kern w:val="2"/>
          <w:sz w:val="36"/>
          <w:szCs w:val="36"/>
        </w:rPr>
        <w:t xml:space="preserve">　　　　　　　　　　　　</w:t>
      </w:r>
    </w:p>
    <w:p w:rsidR="00364D03" w:rsidRDefault="00364D03" w:rsidP="00364D03">
      <w:pPr>
        <w:pStyle w:val="af3"/>
        <w:ind w:left="1005"/>
        <w:rPr>
          <w:rFonts w:ascii="ＭＳ ゴシック" w:eastAsia="ＭＳ ゴシック" w:hAnsi="ＭＳ ゴシック" w:cs="Times New Roman"/>
          <w:b/>
          <w:color w:val="FF0000"/>
          <w:kern w:val="2"/>
          <w:sz w:val="24"/>
          <w:szCs w:val="24"/>
        </w:rPr>
      </w:pPr>
    </w:p>
    <w:p w:rsidR="00364D03" w:rsidRPr="00833FFC" w:rsidRDefault="00833FFC" w:rsidP="00833FFC">
      <w:pPr>
        <w:ind w:firstLineChars="100" w:firstLine="321"/>
        <w:jc w:val="both"/>
        <w:rPr>
          <w:rFonts w:ascii="ＭＳ ゴシック" w:eastAsia="ＭＳ ゴシック" w:hAnsi="ＭＳ ゴシック" w:cs="Times New Roman"/>
          <w:b/>
          <w:color w:val="B35E06" w:themeColor="accent1" w:themeShade="BF"/>
          <w:kern w:val="2"/>
          <w:sz w:val="16"/>
          <w:szCs w:val="16"/>
        </w:rPr>
      </w:pPr>
      <w:r w:rsidRPr="00833FFC">
        <w:rPr>
          <w:rFonts w:ascii="ＭＳ ゴシック" w:eastAsia="ＭＳ ゴシック" w:hAnsi="ＭＳ ゴシック" w:cs="Times New Roman" w:hint="eastAsia"/>
          <w:b/>
          <w:color w:val="B35E06" w:themeColor="accent1" w:themeShade="BF"/>
          <w:kern w:val="2"/>
          <w:sz w:val="32"/>
          <w:szCs w:val="24"/>
        </w:rPr>
        <w:t>質疑応答</w:t>
      </w:r>
      <w:r w:rsidR="00364D03" w:rsidRPr="00833FFC">
        <w:rPr>
          <w:rFonts w:ascii="ＭＳ ゴシック" w:eastAsia="ＭＳ ゴシック" w:hAnsi="ＭＳ ゴシック" w:cs="Times New Roman" w:hint="eastAsia"/>
          <w:b/>
          <w:color w:val="B35E06" w:themeColor="accent1" w:themeShade="BF"/>
          <w:kern w:val="2"/>
          <w:sz w:val="24"/>
          <w:szCs w:val="24"/>
        </w:rPr>
        <w:t xml:space="preserve">　　　　　　　　　　　　　　　　</w:t>
      </w:r>
      <w:r>
        <w:rPr>
          <w:rFonts w:ascii="ＭＳ ゴシック" w:eastAsia="ＭＳ ゴシック" w:hAnsi="ＭＳ ゴシック" w:cs="Times New Roman" w:hint="eastAsia"/>
          <w:b/>
          <w:color w:val="B35E06" w:themeColor="accent1" w:themeShade="BF"/>
          <w:kern w:val="2"/>
          <w:sz w:val="24"/>
          <w:szCs w:val="24"/>
        </w:rPr>
        <w:t xml:space="preserve">　</w:t>
      </w:r>
      <w:r w:rsidR="00364D03" w:rsidRPr="00833FFC">
        <w:rPr>
          <w:rFonts w:ascii="ＭＳ ゴシック" w:eastAsia="ＭＳ ゴシック" w:hAnsi="ＭＳ ゴシック" w:cs="Times New Roman" w:hint="eastAsia"/>
          <w:b/>
          <w:color w:val="B35E06" w:themeColor="accent1" w:themeShade="BF"/>
          <w:kern w:val="2"/>
          <w:sz w:val="24"/>
          <w:szCs w:val="24"/>
        </w:rPr>
        <w:t xml:space="preserve">　</w:t>
      </w:r>
      <w:r>
        <w:rPr>
          <w:rFonts w:ascii="ＭＳ ゴシック" w:eastAsia="ＭＳ ゴシック" w:hAnsi="ＭＳ ゴシック" w:cs="Times New Roman" w:hint="eastAsia"/>
          <w:b/>
          <w:color w:val="B35E06" w:themeColor="accent1" w:themeShade="BF"/>
          <w:kern w:val="2"/>
          <w:sz w:val="24"/>
          <w:szCs w:val="24"/>
        </w:rPr>
        <w:t xml:space="preserve">         </w:t>
      </w:r>
      <w:r w:rsidR="00364D03" w:rsidRPr="00833FFC">
        <w:rPr>
          <w:rFonts w:ascii="ＭＳ ゴシック" w:eastAsia="ＭＳ ゴシック" w:hAnsi="ＭＳ ゴシック" w:cs="Times New Roman" w:hint="eastAsia"/>
          <w:b/>
          <w:color w:val="B35E06" w:themeColor="accent1" w:themeShade="BF"/>
          <w:kern w:val="2"/>
          <w:sz w:val="24"/>
          <w:szCs w:val="24"/>
        </w:rPr>
        <w:t xml:space="preserve">　</w:t>
      </w:r>
      <w:r w:rsidRPr="00833FFC">
        <w:rPr>
          <w:rFonts w:ascii="ＭＳ ゴシック" w:eastAsia="ＭＳ ゴシック" w:hAnsi="ＭＳ ゴシック" w:cs="Times New Roman" w:hint="eastAsia"/>
          <w:b/>
          <w:color w:val="B35E06" w:themeColor="accent1" w:themeShade="BF"/>
          <w:kern w:val="2"/>
          <w:sz w:val="28"/>
          <w:szCs w:val="24"/>
          <w:u w:val="single"/>
        </w:rPr>
        <w:t>16:1</w:t>
      </w:r>
      <w:r w:rsidR="00364D03" w:rsidRPr="00833FFC">
        <w:rPr>
          <w:rFonts w:ascii="ＭＳ ゴシック" w:eastAsia="ＭＳ ゴシック" w:hAnsi="ＭＳ ゴシック" w:cs="Times New Roman" w:hint="eastAsia"/>
          <w:b/>
          <w:color w:val="B35E06" w:themeColor="accent1" w:themeShade="BF"/>
          <w:kern w:val="2"/>
          <w:sz w:val="28"/>
          <w:szCs w:val="24"/>
          <w:u w:val="single"/>
        </w:rPr>
        <w:t>5～16:30</w:t>
      </w:r>
    </w:p>
    <w:p w:rsidR="00364D03" w:rsidRDefault="00364D03" w:rsidP="00DA74E7">
      <w:pPr>
        <w:widowControl w:val="0"/>
        <w:spacing w:after="0" w:line="240" w:lineRule="auto"/>
        <w:jc w:val="center"/>
        <w:rPr>
          <w:rFonts w:ascii="ＭＳ ゴシック" w:eastAsia="ＭＳ ゴシック" w:hAnsi="ＭＳ ゴシック" w:cs="Times New Roman"/>
          <w:kern w:val="2"/>
          <w:sz w:val="21"/>
        </w:rPr>
      </w:pPr>
    </w:p>
    <w:p w:rsidR="00583483" w:rsidRDefault="00583483" w:rsidP="00DA74E7">
      <w:pPr>
        <w:widowControl w:val="0"/>
        <w:spacing w:after="0" w:line="240" w:lineRule="auto"/>
        <w:jc w:val="center"/>
        <w:rPr>
          <w:rFonts w:ascii="ＭＳ ゴシック" w:eastAsia="ＭＳ ゴシック" w:hAnsi="ＭＳ ゴシック" w:cs="Times New Roman"/>
          <w:kern w:val="2"/>
          <w:sz w:val="21"/>
        </w:rPr>
      </w:pPr>
    </w:p>
    <w:p w:rsidR="00583483" w:rsidRDefault="00583483" w:rsidP="00DA74E7">
      <w:pPr>
        <w:widowControl w:val="0"/>
        <w:spacing w:after="0" w:line="240" w:lineRule="auto"/>
        <w:jc w:val="center"/>
        <w:rPr>
          <w:rFonts w:ascii="ＭＳ ゴシック" w:eastAsia="ＭＳ ゴシック" w:hAnsi="ＭＳ ゴシック" w:cs="Times New Roman"/>
          <w:kern w:val="2"/>
          <w:sz w:val="21"/>
        </w:rPr>
      </w:pPr>
    </w:p>
    <w:p w:rsidR="00583483" w:rsidRDefault="00583483" w:rsidP="00DA74E7">
      <w:pPr>
        <w:widowControl w:val="0"/>
        <w:spacing w:after="0" w:line="240" w:lineRule="auto"/>
        <w:jc w:val="center"/>
        <w:rPr>
          <w:rFonts w:ascii="ＭＳ ゴシック" w:eastAsia="ＭＳ ゴシック" w:hAnsi="ＭＳ ゴシック" w:cs="Times New Roman"/>
          <w:kern w:val="2"/>
          <w:sz w:val="21"/>
        </w:rPr>
      </w:pPr>
    </w:p>
    <w:p w:rsidR="00DA74E7" w:rsidRPr="00DA74E7" w:rsidRDefault="00DA74E7" w:rsidP="00DA74E7">
      <w:pPr>
        <w:widowControl w:val="0"/>
        <w:spacing w:after="0" w:line="240" w:lineRule="auto"/>
        <w:jc w:val="center"/>
        <w:rPr>
          <w:rFonts w:ascii="ＭＳ ゴシック" w:eastAsia="ＭＳ ゴシック" w:hAnsi="ＭＳ ゴシック" w:cs="Times New Roman"/>
          <w:kern w:val="2"/>
          <w:sz w:val="21"/>
        </w:rPr>
      </w:pPr>
      <w:r w:rsidRPr="00DA74E7">
        <w:rPr>
          <w:rFonts w:ascii="ＭＳ ゴシック" w:eastAsia="ＭＳ ゴシック" w:hAnsi="ＭＳ ゴシック" w:cs="Times New Roman" w:hint="eastAsia"/>
          <w:kern w:val="2"/>
          <w:sz w:val="21"/>
        </w:rPr>
        <w:t>お問い合わせ先：上松川診療所　歯科口腔外科・摂食嚥下外来　原純一</w:t>
      </w:r>
    </w:p>
    <w:p w:rsidR="00DA74E7" w:rsidRDefault="00DA74E7" w:rsidP="00B02FA8">
      <w:pPr>
        <w:widowControl w:val="0"/>
        <w:spacing w:after="0" w:line="240" w:lineRule="auto"/>
        <w:jc w:val="center"/>
        <w:rPr>
          <w:rFonts w:ascii="ＭＳ ゴシック" w:eastAsia="ＭＳ ゴシック" w:hAnsi="ＭＳ ゴシック" w:cs="Times New Roman"/>
          <w:kern w:val="2"/>
          <w:sz w:val="21"/>
        </w:rPr>
      </w:pPr>
      <w:r w:rsidRPr="00DA74E7">
        <w:rPr>
          <w:rFonts w:ascii="ＭＳ ゴシック" w:eastAsia="ＭＳ ゴシック" w:hAnsi="ＭＳ ゴシック" w:cs="Times New Roman" w:hint="eastAsia"/>
          <w:kern w:val="2"/>
          <w:sz w:val="21"/>
        </w:rPr>
        <w:t>TEL：024-558-1111 /　FAX：024-558-1221  URL：</w:t>
      </w:r>
      <w:hyperlink r:id="rId10" w:history="1">
        <w:r w:rsidR="00DC2D0F" w:rsidRPr="004C41A1">
          <w:rPr>
            <w:rStyle w:val="afe"/>
            <w:rFonts w:ascii="ＭＳ ゴシック" w:eastAsia="ＭＳ ゴシック" w:hAnsi="ＭＳ ゴシック" w:cs="Times New Roman"/>
            <w:kern w:val="2"/>
            <w:sz w:val="21"/>
          </w:rPr>
          <w:t>http://www.kirari-hcoop</w:t>
        </w:r>
        <w:r w:rsidR="00DC2D0F" w:rsidRPr="004C41A1">
          <w:rPr>
            <w:rStyle w:val="afe"/>
            <w:rFonts w:ascii="ＭＳ ゴシック" w:eastAsia="ＭＳ ゴシック" w:hAnsi="ＭＳ ゴシック" w:cs="Times New Roman" w:hint="eastAsia"/>
            <w:kern w:val="2"/>
            <w:sz w:val="21"/>
          </w:rPr>
          <w:t>.com</w:t>
        </w:r>
      </w:hyperlink>
    </w:p>
    <w:p w:rsidR="00DC2D0F" w:rsidRDefault="00DC2D0F" w:rsidP="00B02FA8">
      <w:pPr>
        <w:widowControl w:val="0"/>
        <w:spacing w:after="0" w:line="240" w:lineRule="auto"/>
        <w:jc w:val="center"/>
        <w:rPr>
          <w:rFonts w:ascii="ＭＳ ゴシック" w:eastAsia="ＭＳ ゴシック" w:hAnsi="ＭＳ ゴシック" w:cs="Times New Roman"/>
          <w:kern w:val="2"/>
          <w:sz w:val="21"/>
        </w:rPr>
      </w:pPr>
    </w:p>
    <w:p w:rsidR="00DC2D0F" w:rsidRPr="00CD6380" w:rsidRDefault="00B247E6" w:rsidP="00B02FA8">
      <w:pPr>
        <w:widowControl w:val="0"/>
        <w:spacing w:after="0" w:line="240" w:lineRule="auto"/>
        <w:jc w:val="center"/>
        <w:rPr>
          <w:rFonts w:ascii="ＭＳ ゴシック" w:eastAsia="ＭＳ ゴシック" w:hAnsi="ＭＳ ゴシック" w:cs="Times New Roman"/>
          <w:b/>
          <w:kern w:val="2"/>
          <w:sz w:val="21"/>
        </w:rPr>
      </w:pPr>
      <w:r>
        <w:rPr>
          <w:rFonts w:ascii="ＭＳ ゴシック" w:eastAsia="ＭＳ ゴシック" w:hAnsi="ＭＳ ゴシック" w:cs="Times New Roman" w:hint="eastAsia"/>
          <w:b/>
          <w:kern w:val="2"/>
          <w:sz w:val="21"/>
        </w:rPr>
        <w:t>後援:福島市医師会</w:t>
      </w:r>
    </w:p>
    <w:sectPr w:rsidR="00DC2D0F" w:rsidRPr="00CD6380" w:rsidSect="00371215">
      <w:pgSz w:w="12240" w:h="15840"/>
      <w:pgMar w:top="56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9F" w:rsidRDefault="00873C9F" w:rsidP="00DE7B06">
      <w:pPr>
        <w:spacing w:after="0" w:line="240" w:lineRule="auto"/>
      </w:pPr>
      <w:r>
        <w:separator/>
      </w:r>
    </w:p>
  </w:endnote>
  <w:endnote w:type="continuationSeparator" w:id="0">
    <w:p w:rsidR="00873C9F" w:rsidRDefault="00873C9F" w:rsidP="00DE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9F" w:rsidRDefault="00873C9F" w:rsidP="00DE7B06">
      <w:pPr>
        <w:spacing w:after="0" w:line="240" w:lineRule="auto"/>
      </w:pPr>
      <w:r>
        <w:separator/>
      </w:r>
    </w:p>
  </w:footnote>
  <w:footnote w:type="continuationSeparator" w:id="0">
    <w:p w:rsidR="00873C9F" w:rsidRDefault="00873C9F" w:rsidP="00DE7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00A4A0B"/>
    <w:multiLevelType w:val="hybridMultilevel"/>
    <w:tmpl w:val="F508D5CC"/>
    <w:lvl w:ilvl="0" w:tplc="33A48440">
      <w:start w:val="1"/>
      <w:numFmt w:val="decimalEnclosedCircle"/>
      <w:lvlText w:val="%1"/>
      <w:lvlJc w:val="left"/>
      <w:pPr>
        <w:ind w:left="1005" w:hanging="360"/>
      </w:pPr>
      <w:rPr>
        <w:rFonts w:hint="default"/>
        <w:b w:val="0"/>
        <w:sz w:val="21"/>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2A"/>
    <w:rsid w:val="00026266"/>
    <w:rsid w:val="00043888"/>
    <w:rsid w:val="000B5080"/>
    <w:rsid w:val="00107898"/>
    <w:rsid w:val="00115C97"/>
    <w:rsid w:val="00185510"/>
    <w:rsid w:val="001C596A"/>
    <w:rsid w:val="002A70DC"/>
    <w:rsid w:val="00364D03"/>
    <w:rsid w:val="00371215"/>
    <w:rsid w:val="003B16A1"/>
    <w:rsid w:val="003E0B81"/>
    <w:rsid w:val="003F57E9"/>
    <w:rsid w:val="0040116D"/>
    <w:rsid w:val="00407E45"/>
    <w:rsid w:val="004941AB"/>
    <w:rsid w:val="004E33A1"/>
    <w:rsid w:val="00510DC8"/>
    <w:rsid w:val="00524039"/>
    <w:rsid w:val="00534E02"/>
    <w:rsid w:val="00563BDE"/>
    <w:rsid w:val="00564995"/>
    <w:rsid w:val="00583483"/>
    <w:rsid w:val="005B0DDD"/>
    <w:rsid w:val="005D6AB0"/>
    <w:rsid w:val="005F0996"/>
    <w:rsid w:val="005F7C05"/>
    <w:rsid w:val="0060685A"/>
    <w:rsid w:val="006177FC"/>
    <w:rsid w:val="00624EC6"/>
    <w:rsid w:val="006679BE"/>
    <w:rsid w:val="006829E3"/>
    <w:rsid w:val="006B792B"/>
    <w:rsid w:val="006C0663"/>
    <w:rsid w:val="007146A9"/>
    <w:rsid w:val="00724EA9"/>
    <w:rsid w:val="0077604F"/>
    <w:rsid w:val="008005E9"/>
    <w:rsid w:val="00804477"/>
    <w:rsid w:val="00833FFC"/>
    <w:rsid w:val="00837AFE"/>
    <w:rsid w:val="00873C9F"/>
    <w:rsid w:val="0088718F"/>
    <w:rsid w:val="008B5454"/>
    <w:rsid w:val="008F49B7"/>
    <w:rsid w:val="009F5B0E"/>
    <w:rsid w:val="00A93090"/>
    <w:rsid w:val="00AC4D44"/>
    <w:rsid w:val="00AC7872"/>
    <w:rsid w:val="00AF7C97"/>
    <w:rsid w:val="00B02FA8"/>
    <w:rsid w:val="00B136F6"/>
    <w:rsid w:val="00B15C24"/>
    <w:rsid w:val="00B247E6"/>
    <w:rsid w:val="00B51DCE"/>
    <w:rsid w:val="00B821E9"/>
    <w:rsid w:val="00BB7914"/>
    <w:rsid w:val="00BE621C"/>
    <w:rsid w:val="00C33275"/>
    <w:rsid w:val="00C33D84"/>
    <w:rsid w:val="00C41898"/>
    <w:rsid w:val="00CD6380"/>
    <w:rsid w:val="00D26208"/>
    <w:rsid w:val="00DA74E7"/>
    <w:rsid w:val="00DC2D0F"/>
    <w:rsid w:val="00DE27BA"/>
    <w:rsid w:val="00DE7B06"/>
    <w:rsid w:val="00E415AA"/>
    <w:rsid w:val="00E57A52"/>
    <w:rsid w:val="00EC6A87"/>
    <w:rsid w:val="00ED4E2A"/>
    <w:rsid w:val="00F806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5AA426-F8C0-41F4-8B2E-0D0216D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Web">
    <w:name w:val="Normal (Web)"/>
    <w:basedOn w:val="a"/>
    <w:uiPriority w:val="99"/>
    <w:semiHidden/>
    <w:unhideWhenUsed/>
    <w:rsid w:val="00ED4E2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8">
    <w:name w:val="Balloon Text"/>
    <w:basedOn w:val="a"/>
    <w:link w:val="af9"/>
    <w:uiPriority w:val="99"/>
    <w:semiHidden/>
    <w:unhideWhenUsed/>
    <w:rsid w:val="0080447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04477"/>
    <w:rPr>
      <w:rFonts w:asciiTheme="majorHAnsi" w:eastAsiaTheme="majorEastAsia" w:hAnsiTheme="majorHAnsi" w:cstheme="majorBidi"/>
      <w:sz w:val="18"/>
      <w:szCs w:val="18"/>
    </w:rPr>
  </w:style>
  <w:style w:type="paragraph" w:styleId="afa">
    <w:name w:val="header"/>
    <w:basedOn w:val="a"/>
    <w:link w:val="afb"/>
    <w:uiPriority w:val="99"/>
    <w:unhideWhenUsed/>
    <w:rsid w:val="00DE7B06"/>
    <w:pPr>
      <w:tabs>
        <w:tab w:val="center" w:pos="4252"/>
        <w:tab w:val="right" w:pos="8504"/>
      </w:tabs>
      <w:snapToGrid w:val="0"/>
    </w:pPr>
  </w:style>
  <w:style w:type="character" w:customStyle="1" w:styleId="afb">
    <w:name w:val="ヘッダー (文字)"/>
    <w:basedOn w:val="a0"/>
    <w:link w:val="afa"/>
    <w:uiPriority w:val="99"/>
    <w:rsid w:val="00DE7B06"/>
    <w:rPr>
      <w:rFonts w:eastAsia="Meiryo UI"/>
    </w:rPr>
  </w:style>
  <w:style w:type="paragraph" w:styleId="afc">
    <w:name w:val="footer"/>
    <w:basedOn w:val="a"/>
    <w:link w:val="afd"/>
    <w:uiPriority w:val="99"/>
    <w:unhideWhenUsed/>
    <w:rsid w:val="00DE7B06"/>
    <w:pPr>
      <w:tabs>
        <w:tab w:val="center" w:pos="4252"/>
        <w:tab w:val="right" w:pos="8504"/>
      </w:tabs>
      <w:snapToGrid w:val="0"/>
    </w:pPr>
  </w:style>
  <w:style w:type="character" w:customStyle="1" w:styleId="afd">
    <w:name w:val="フッター (文字)"/>
    <w:basedOn w:val="a0"/>
    <w:link w:val="afc"/>
    <w:uiPriority w:val="99"/>
    <w:rsid w:val="00DE7B06"/>
    <w:rPr>
      <w:rFonts w:eastAsia="Meiryo UI"/>
    </w:rPr>
  </w:style>
  <w:style w:type="character" w:styleId="afe">
    <w:name w:val="Hyperlink"/>
    <w:basedOn w:val="a0"/>
    <w:uiPriority w:val="99"/>
    <w:unhideWhenUsed/>
    <w:rsid w:val="00B02FA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irari-hcoop.com" TargetMode="Externa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30060\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B012172-6EF1-47C0-AA9D-92DA9702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PC130060</dc:creator>
  <cp:lastModifiedBy>PC160025</cp:lastModifiedBy>
  <cp:revision>2</cp:revision>
  <cp:lastPrinted>2018-04-19T04:27:00Z</cp:lastPrinted>
  <dcterms:created xsi:type="dcterms:W3CDTF">2018-04-27T23:34:00Z</dcterms:created>
  <dcterms:modified xsi:type="dcterms:W3CDTF">2018-04-27T23:34:00Z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